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media/image9.jpeg" ContentType="image/jpeg"/>
  <Override PartName="/word/media/image12.jpeg" ContentType="image/jpeg"/>
  <Override PartName="/word/media/image13.jpeg" ContentType="image/jpeg"/>
  <Override PartName="/word/media/image4.png" ContentType="image/png"/>
  <Override PartName="/word/media/image17.png" ContentType="image/png"/>
  <Override PartName="/word/media/image16.jpeg" ContentType="image/jpeg"/>
  <Override PartName="/word/media/image15.jpeg" ContentType="image/jpeg"/>
  <Override PartName="/word/media/image14.jpeg" ContentType="image/jpeg"/>
  <Override PartName="/word/media/image2.jpeg" ContentType="image/jpeg"/>
  <Override PartName="/word/media/image3.jpeg" ContentType="image/jpeg"/>
  <Override PartName="/word/media/image5.jpeg" ContentType="image/jpeg"/>
  <Override PartName="/word/media/image1.png" ContentType="image/png"/>
  <Override PartName="/word/media/image6.jpeg" ContentType="image/jpeg"/>
  <Override PartName="/word/media/image8.jpeg" ContentType="image/jpeg"/>
  <Override PartName="/word/media/image11.jpeg" ContentType="image/jpeg"/>
  <Override PartName="/word/media/image18.png" ContentType="image/png"/>
  <Override PartName="/word/media/image10.jpeg" ContentType="image/jpeg"/>
  <Override PartName="/word/media/image7.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left"/>
        <w:rPr>
          <w:rFonts w:ascii="Arial" w:hAnsi="Arial"/>
        </w:rPr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25">
                <wp:simplePos x="0" y="0"/>
                <wp:positionH relativeFrom="column">
                  <wp:posOffset>5423535</wp:posOffset>
                </wp:positionH>
                <wp:positionV relativeFrom="paragraph">
                  <wp:posOffset>118110</wp:posOffset>
                </wp:positionV>
                <wp:extent cx="640080" cy="203200"/>
                <wp:effectExtent l="635" t="635" r="635" b="635"/>
                <wp:wrapNone/>
                <wp:docPr id="1" name="Form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03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6" path="l-2147483642,-2147483642l-2147483631,-2147483630l-2147483641,0l-2147483642,-2147483642l-2147483629,-2147483628l-2147483632,-2147483640l-2147483642,-2147483642xe" fillcolor="#00b6b0" stroked="f" o:allowincell="f" style="position:absolute;margin-left:427.05pt;margin-top:9.3pt;width:50.35pt;height:15.95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5457825</wp:posOffset>
                </wp:positionH>
                <wp:positionV relativeFrom="paragraph">
                  <wp:posOffset>139065</wp:posOffset>
                </wp:positionV>
                <wp:extent cx="640715" cy="229870"/>
                <wp:effectExtent l="0" t="0" r="0" b="0"/>
                <wp:wrapNone/>
                <wp:docPr id="2" name="Cadre de text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" cy="23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324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Arial;sans-serif" w:cs="Arial;sans-serif" w:ascii="Lato Black" w:hAnsi="Lato Black"/>
                                <w:b/>
                                <w:bCs/>
                                <w:color w:val="FFFFFF"/>
                                <w:sz w:val="22"/>
                              </w:rPr>
                              <w:t>A2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2" path="m0,0l-2147483645,0l-2147483645,-2147483646l0,-2147483646xe" stroked="f" o:allowincell="f" style="position:absolute;margin-left:429.75pt;margin-top:10.95pt;width:50.4pt;height:18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324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Arial;sans-serif" w:cs="Arial;sans-serif" w:ascii="Lato Black" w:hAnsi="Lato Black"/>
                          <w:b/>
                          <w:bCs/>
                          <w:color w:val="FFFFFF"/>
                          <w:sz w:val="22"/>
                        </w:rPr>
                        <w:t>A2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i w:val="false"/>
          <w:iCs w:val="false"/>
          <w:sz w:val="44"/>
          <w:szCs w:val="44"/>
        </w:rPr>
        <w:t xml:space="preserve">À la découverte du conte </w:t>
      </w:r>
    </w:p>
    <w:p>
      <w:pPr>
        <w:pStyle w:val="Normal"/>
        <w:jc w:val="left"/>
        <w:rPr>
          <w:rFonts w:ascii="Arial" w:hAnsi="Arial"/>
        </w:rPr>
      </w:pPr>
      <w:r>
        <w:rPr>
          <w:b/>
          <w:i/>
          <w:iCs/>
          <w:sz w:val="44"/>
          <w:szCs w:val="44"/>
        </w:rPr>
        <w:t>Les habits neufs de l’empereur</w:t>
      </w:r>
    </w:p>
    <w:p>
      <w:pPr>
        <w:pStyle w:val="Normal"/>
        <w:jc w:val="center"/>
        <w:rPr>
          <w:b/>
          <w:i w:val="false"/>
          <w:i w:val="false"/>
          <w:iCs w:val="false"/>
          <w:sz w:val="32"/>
          <w:szCs w:val="32"/>
          <w:highlight w:val="none"/>
          <w:shd w:fill="auto" w:val="clear"/>
        </w:rPr>
      </w:pPr>
      <w:r>
        <w:rPr>
          <w:b/>
          <w:i w:val="false"/>
          <w:iCs w:val="false"/>
          <w:sz w:val="32"/>
          <w:szCs w:val="32"/>
          <w:shd w:fill="auto" w:val="clear"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24">
                <wp:simplePos x="0" y="0"/>
                <wp:positionH relativeFrom="column">
                  <wp:posOffset>-13335</wp:posOffset>
                </wp:positionH>
                <wp:positionV relativeFrom="paragraph">
                  <wp:posOffset>46355</wp:posOffset>
                </wp:positionV>
                <wp:extent cx="6134100" cy="635"/>
                <wp:effectExtent l="14605" t="14605" r="14605" b="14605"/>
                <wp:wrapNone/>
                <wp:docPr id="3" name="Ligne horizonta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05pt,3.65pt" to="481.9pt,3.65pt" ID="Ligne horizontale 4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FICHE </w:t>
      </w:r>
      <w:r>
        <w:rPr>
          <w:b/>
          <w:bCs/>
          <w:i w:val="false"/>
          <w:iCs w:val="false"/>
          <w:sz w:val="28"/>
          <w:szCs w:val="28"/>
        </w:rPr>
        <w:t>ANNEXE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3"/>
        <w:spacing w:lineRule="auto" w:line="240"/>
        <w:jc w:val="center"/>
        <w:rPr>
          <w:b/>
          <w:bCs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LA DESCRIPTION PHYSIQUE</w:t>
      </w:r>
    </w:p>
    <w:p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3"/>
        <w:spacing w:lineRule="auto" w:line="240"/>
        <w:ind w:right="-1137"/>
        <w:rPr>
          <w:b/>
        </w:rPr>
      </w:pPr>
      <w:r>
        <w:rPr>
          <w:b/>
        </w:rPr>
      </w:r>
    </w:p>
    <w:p>
      <w:pPr>
        <w:pStyle w:val="normal3"/>
        <w:spacing w:lineRule="auto" w:line="2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 couleurs</w:t>
      </w:r>
    </w:p>
    <w:p>
      <w:pPr>
        <w:pStyle w:val="normal3"/>
        <w:spacing w:lineRule="auto" w:line="240"/>
        <w:rPr>
          <w:b/>
        </w:rPr>
      </w:pPr>
      <w:r>
        <w:rPr>
          <w:b/>
        </w:rPr>
      </w:r>
    </w:p>
    <w:tbl>
      <w:tblPr>
        <w:tblStyle w:val="Table1"/>
        <w:tblW w:w="7650" w:type="dxa"/>
        <w:jc w:val="lef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825"/>
        <w:gridCol w:w="3824"/>
      </w:tblGrid>
      <w:tr>
        <w:trPr/>
        <w:tc>
          <w:tcPr>
            <w:tcW w:w="3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fill="auto" w:val="clear"/>
          </w:tcPr>
          <w:p>
            <w:pPr>
              <w:pStyle w:val="normal3"/>
              <w:spacing w:lineRule="auto" w:line="240"/>
              <w:jc w:val="center"/>
              <w:rPr/>
            </w:pPr>
            <w:r>
              <w:rPr/>
              <w:drawing>
                <wp:inline distT="0" distB="0" distL="0" distR="0">
                  <wp:extent cx="2295525" cy="1524000"/>
                  <wp:effectExtent l="0" t="0" r="0" b="0"/>
                  <wp:docPr id="4" name="image1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fill="auto" w:val="clear"/>
          </w:tcPr>
          <w:p>
            <w:pPr>
              <w:pStyle w:val="normal3"/>
              <w:widowControl w:val="false"/>
              <w:spacing w:lineRule="auto" w:line="360"/>
              <w:rPr/>
            </w:pPr>
            <w:r>
              <w:rPr>
                <w:i/>
                <w:highlight w:val="white"/>
              </w:rPr>
              <w:t>rouge</w:t>
            </w:r>
          </w:p>
          <w:p>
            <w:pPr>
              <w:pStyle w:val="normal3"/>
              <w:widowControl w:val="false"/>
              <w:spacing w:lineRule="auto" w:line="360"/>
              <w:rPr/>
            </w:pPr>
            <w:r>
              <w:rPr>
                <w:i/>
                <w:highlight w:val="white"/>
              </w:rPr>
              <w:t>orange</w:t>
            </w:r>
          </w:p>
          <w:p>
            <w:pPr>
              <w:pStyle w:val="normal3"/>
              <w:widowControl w:val="false"/>
              <w:spacing w:lineRule="auto" w:line="360"/>
              <w:rPr/>
            </w:pPr>
            <w:r>
              <w:rPr>
                <w:i/>
                <w:highlight w:val="white"/>
              </w:rPr>
              <w:t>jaune</w:t>
            </w:r>
          </w:p>
          <w:p>
            <w:pPr>
              <w:pStyle w:val="normal3"/>
              <w:widowControl w:val="false"/>
              <w:spacing w:lineRule="auto" w:line="360"/>
              <w:rPr/>
            </w:pPr>
            <w:r>
              <w:rPr>
                <w:i/>
                <w:highlight w:val="white"/>
              </w:rPr>
              <w:t>vert</w:t>
            </w:r>
          </w:p>
          <w:p>
            <w:pPr>
              <w:pStyle w:val="normal3"/>
              <w:widowControl w:val="false"/>
              <w:spacing w:lineRule="auto" w:line="360"/>
              <w:rPr/>
            </w:pPr>
            <w:r>
              <w:rPr>
                <w:i/>
                <w:highlight w:val="white"/>
              </w:rPr>
              <w:t>bleu clair</w:t>
            </w:r>
          </w:p>
          <w:p>
            <w:pPr>
              <w:pStyle w:val="normal3"/>
              <w:widowControl w:val="false"/>
              <w:spacing w:lineRule="auto" w:line="360"/>
              <w:rPr/>
            </w:pPr>
            <w:r>
              <w:rPr>
                <w:i/>
                <w:highlight w:val="white"/>
              </w:rPr>
              <w:t>bleu roi</w:t>
            </w:r>
          </w:p>
          <w:p>
            <w:pPr>
              <w:pStyle w:val="normal3"/>
              <w:widowControl w:val="false"/>
              <w:spacing w:lineRule="auto" w:line="360"/>
              <w:rPr/>
            </w:pPr>
            <w:r>
              <w:rPr>
                <w:i/>
                <w:highlight w:val="white"/>
              </w:rPr>
              <w:t>violet</w:t>
            </w:r>
          </w:p>
        </w:tc>
      </w:tr>
    </w:tbl>
    <w:p>
      <w:pPr>
        <w:pStyle w:val="normal3"/>
        <w:spacing w:lineRule="auto" w:line="240"/>
        <w:rPr>
          <w:highlight w:val="white"/>
        </w:rPr>
      </w:pPr>
      <w:r>
        <w:rPr>
          <w:highlight w:val="white"/>
        </w:rPr>
      </w:r>
    </w:p>
    <w:p>
      <w:pPr>
        <w:pStyle w:val="normal3"/>
        <w:numPr>
          <w:ilvl w:val="0"/>
          <w:numId w:val="1"/>
        </w:numPr>
        <w:spacing w:lineRule="auto" w:line="240"/>
        <w:ind w:hanging="360" w:left="720"/>
        <w:rPr/>
      </w:pPr>
      <w:r>
        <w:rPr>
          <w:i/>
          <w:highlight w:val="white"/>
        </w:rPr>
        <w:t xml:space="preserve">gris, marron, noir, rose, blanc </w:t>
      </w:r>
    </w:p>
    <w:p>
      <w:pPr>
        <w:pStyle w:val="normal3"/>
        <w:spacing w:lineRule="auto" w:line="240"/>
        <w:rPr>
          <w:i/>
          <w:i/>
        </w:rPr>
      </w:pPr>
      <w:r>
        <w:rPr>
          <w:i/>
        </w:rPr>
      </w:r>
    </w:p>
    <w:p>
      <w:pPr>
        <w:pStyle w:val="normal3"/>
        <w:spacing w:lineRule="auto" w:line="240"/>
        <w:rPr>
          <w:i/>
          <w:i/>
        </w:rPr>
      </w:pPr>
      <w:r>
        <w:rPr>
          <w:i/>
        </w:rPr>
      </w:r>
    </w:p>
    <w:p>
      <w:pPr>
        <w:pStyle w:val="normal3"/>
        <w:spacing w:lineRule="auto" w:line="240"/>
        <w:rPr>
          <w:i/>
          <w:i/>
        </w:rPr>
      </w:pPr>
      <w:r>
        <w:rPr>
          <w:i/>
        </w:rPr>
      </w:r>
    </w:p>
    <w:p>
      <w:pPr>
        <w:pStyle w:val="normal3"/>
        <w:spacing w:lineRule="auto" w:line="2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La couleur des yeux</w:t>
      </w:r>
    </w:p>
    <w:p>
      <w:pPr>
        <w:pStyle w:val="normal3"/>
        <w:spacing w:lineRule="auto" w:line="240"/>
        <w:rPr/>
      </w:pPr>
      <w:r>
        <w:rPr/>
      </w:r>
    </w:p>
    <w:tbl>
      <w:tblPr>
        <w:tblStyle w:val="Table2"/>
        <w:tblW w:w="8475" w:type="dxa"/>
        <w:jc w:val="lef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245"/>
        <w:gridCol w:w="4229"/>
      </w:tblGrid>
      <w:tr>
        <w:trPr>
          <w:tblHeader w:val="true"/>
        </w:trPr>
        <w:tc>
          <w:tcPr>
            <w:tcW w:w="4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ind w:hanging="0" w:left="567"/>
              <w:jc w:val="center"/>
              <w:rPr/>
            </w:pPr>
            <w:r>
              <w:rPr/>
              <w:t>un œil</w:t>
            </w:r>
          </w:p>
        </w:tc>
        <w:tc>
          <w:tcPr>
            <w:tcW w:w="4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ind w:hanging="0" w:left="567"/>
              <w:jc w:val="center"/>
              <w:rPr/>
            </w:pPr>
            <w:r>
              <w:rPr/>
              <w:t>deux yeux</w:t>
            </w:r>
          </w:p>
        </w:tc>
      </w:tr>
      <w:tr>
        <w:trPr/>
        <w:tc>
          <w:tcPr>
            <w:tcW w:w="4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ind w:hanging="0" w:left="567"/>
              <w:jc w:val="center"/>
              <w:rPr/>
            </w:pPr>
            <w:r>
              <w:rPr/>
              <w:drawing>
                <wp:inline distT="0" distB="0" distL="0" distR="0">
                  <wp:extent cx="1986280" cy="1329055"/>
                  <wp:effectExtent l="0" t="0" r="0" b="0"/>
                  <wp:docPr id="5" name="image17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7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ind w:hanging="0" w:left="567"/>
              <w:jc w:val="center"/>
              <w:rPr/>
            </w:pPr>
            <w:r>
              <w:rPr/>
              <w:drawing>
                <wp:inline distT="0" distB="0" distL="0" distR="0">
                  <wp:extent cx="2562225" cy="1270000"/>
                  <wp:effectExtent l="0" t="0" r="0" b="0"/>
                  <wp:docPr id="6" name="image5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2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3"/>
        <w:spacing w:lineRule="auto" w:line="240"/>
        <w:rPr/>
      </w:pPr>
      <w:r>
        <w:rPr/>
      </w:r>
    </w:p>
    <w:p>
      <w:pPr>
        <w:pStyle w:val="normal3"/>
        <w:spacing w:lineRule="auto" w:line="240"/>
        <w:rPr/>
      </w:pPr>
      <w:r>
        <w:rPr/>
      </w:r>
    </w:p>
    <w:p>
      <w:pPr>
        <w:pStyle w:val="normal3"/>
        <w:spacing w:lineRule="auto" w:line="240"/>
        <w:rPr/>
      </w:pPr>
      <w:r>
        <w:rPr/>
      </w:r>
    </w:p>
    <w:p>
      <w:pPr>
        <w:pStyle w:val="normal3"/>
        <w:spacing w:lineRule="auto" w:line="240"/>
        <w:rPr/>
      </w:pPr>
      <w:r>
        <w:rPr/>
      </w:r>
    </w:p>
    <w:p>
      <w:pPr>
        <w:pStyle w:val="normal3"/>
        <w:spacing w:lineRule="auto" w:line="240"/>
        <w:rPr/>
      </w:pPr>
      <w:r>
        <w:rPr/>
      </w:r>
    </w:p>
    <w:p>
      <w:pPr>
        <w:pStyle w:val="normal3"/>
        <w:spacing w:lineRule="auto" w:line="240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>
          <w:b/>
          <w:sz w:val="28"/>
          <w:szCs w:val="28"/>
        </w:rPr>
        <w:t xml:space="preserve">La couleur des cheveux </w:t>
      </w:r>
    </w:p>
    <w:p>
      <w:pPr>
        <w:pStyle w:val="normal3"/>
        <w:spacing w:lineRule="auto" w:line="240"/>
        <w:jc w:val="center"/>
        <w:rPr/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336550</wp:posOffset>
            </wp:positionH>
            <wp:positionV relativeFrom="paragraph">
              <wp:posOffset>151765</wp:posOffset>
            </wp:positionV>
            <wp:extent cx="5495925" cy="4338955"/>
            <wp:effectExtent l="0" t="0" r="0" b="0"/>
            <wp:wrapSquare wrapText="largest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33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/>
      </w:pPr>
      <w:r>
        <w:rPr/>
      </w:r>
    </w:p>
    <w:p>
      <w:pPr>
        <w:pStyle w:val="normal3"/>
        <w:spacing w:lineRule="auto" w:line="240"/>
        <w:jc w:val="center"/>
        <w:rPr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3"/>
        <w:spacing w:lineRule="auto" w:line="240"/>
        <w:jc w:val="center"/>
        <w:rPr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3"/>
        <w:spacing w:lineRule="auto" w:line="240"/>
        <w:jc w:val="center"/>
        <w:rPr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3"/>
        <w:spacing w:lineRule="auto" w:line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LES VÊTEMENTS</w:t>
      </w:r>
    </w:p>
    <w:p>
      <w:pPr>
        <w:pStyle w:val="normal3"/>
        <w:spacing w:lineRule="auto" w:line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3"/>
        <w:spacing w:lineRule="auto" w:line="240"/>
        <w:rPr/>
      </w:pPr>
      <w:r>
        <w:rPr/>
      </w:r>
    </w:p>
    <w:p>
      <w:pPr>
        <w:pStyle w:val="normal3"/>
        <w:spacing w:lineRule="auto" w:line="2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 chaussures</w:t>
      </w:r>
    </w:p>
    <w:p>
      <w:pPr>
        <w:pStyle w:val="normal3"/>
        <w:spacing w:lineRule="auto" w:line="24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5"/>
        <w:tblW w:w="9637" w:type="dxa"/>
        <w:jc w:val="left"/>
        <w:tblInd w:w="10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265"/>
        <w:gridCol w:w="1364"/>
        <w:gridCol w:w="1475"/>
        <w:gridCol w:w="1701"/>
        <w:gridCol w:w="1471"/>
        <w:gridCol w:w="1360"/>
      </w:tblGrid>
      <w:tr>
        <w:trPr>
          <w:trHeight w:val="420" w:hRule="atLeast"/>
        </w:trPr>
        <w:tc>
          <w:tcPr>
            <w:tcW w:w="22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  <w:t>les baskets</w:t>
            </w:r>
          </w:p>
        </w:tc>
        <w:tc>
          <w:tcPr>
            <w:tcW w:w="2839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  <w:t>les bottes</w:t>
            </w:r>
          </w:p>
        </w:tc>
        <w:tc>
          <w:tcPr>
            <w:tcW w:w="170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  <w:t>les ballerines</w:t>
            </w:r>
          </w:p>
        </w:tc>
        <w:tc>
          <w:tcPr>
            <w:tcW w:w="2831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  <w:t>les bottines</w:t>
            </w:r>
          </w:p>
        </w:tc>
      </w:tr>
      <w:tr>
        <w:trPr>
          <w:trHeight w:val="1895" w:hRule="atLeast"/>
        </w:trPr>
        <w:tc>
          <w:tcPr>
            <w:tcW w:w="2265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rPr/>
            </w:pPr>
            <w:r>
              <w:rPr/>
              <w:drawing>
                <wp:anchor behindDoc="0" distT="144145" distB="144145" distL="144145" distR="0" simplePos="0" locked="0" layoutInCell="0" allowOverlap="1" relativeHeight="2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235710" cy="824230"/>
                  <wp:effectExtent l="0" t="0" r="0" b="0"/>
                  <wp:wrapSquare wrapText="largest"/>
                  <wp:docPr id="8" name="image10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824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4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rPr/>
            </w:pPr>
            <w:r>
              <w:rPr/>
              <w:drawing>
                <wp:inline distT="0" distB="0" distL="0" distR="0">
                  <wp:extent cx="733425" cy="482600"/>
                  <wp:effectExtent l="0" t="0" r="0" b="0"/>
                  <wp:docPr id="9" name="image4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4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rPr/>
            </w:pPr>
            <w:r>
              <w:rPr/>
              <w:drawing>
                <wp:anchor behindDoc="0" distT="0" distB="0" distL="0" distR="0" simplePos="0" locked="0" layoutInCell="0" allowOverlap="1" relativeHeight="2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40005</wp:posOffset>
                  </wp:positionV>
                  <wp:extent cx="723265" cy="1080135"/>
                  <wp:effectExtent l="0" t="0" r="0" b="0"/>
                  <wp:wrapSquare wrapText="largest"/>
                  <wp:docPr id="10" name="image2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8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3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3"/>
              <w:widowControl w:val="false"/>
              <w:spacing w:lineRule="auto" w:line="240"/>
              <w:rPr/>
            </w:pPr>
            <w:r>
              <w:rPr/>
              <w:drawing>
                <wp:anchor behindDoc="0" distT="0" distB="0" distL="0" distR="0" simplePos="0" locked="0" layoutInCell="0" allowOverlap="1" relativeHeight="2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635</wp:posOffset>
                  </wp:positionV>
                  <wp:extent cx="838200" cy="546100"/>
                  <wp:effectExtent l="0" t="0" r="0" b="0"/>
                  <wp:wrapSquare wrapText="largest"/>
                  <wp:docPr id="11" name="image20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20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rPr/>
            </w:pPr>
            <w:r>
              <w:rPr/>
              <w:drawing>
                <wp:inline distT="0" distB="0" distL="0" distR="0">
                  <wp:extent cx="838200" cy="558800"/>
                  <wp:effectExtent l="0" t="0" r="0" b="0"/>
                  <wp:docPr id="12" name="image15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5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rPr/>
            </w:pPr>
            <w:r>
              <w:rPr/>
              <w:drawing>
                <wp:inline distT="0" distB="0" distL="0" distR="0">
                  <wp:extent cx="738505" cy="558800"/>
                  <wp:effectExtent l="0" t="0" r="0" b="0"/>
                  <wp:docPr id="13" name="image19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9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3"/>
        <w:spacing w:lineRule="auto" w:line="240"/>
        <w:rPr>
          <w:b/>
        </w:rPr>
      </w:pPr>
      <w:r>
        <w:rPr>
          <w:b/>
        </w:rPr>
      </w:r>
    </w:p>
    <w:p>
      <w:pPr>
        <w:pStyle w:val="normal3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3"/>
        <w:spacing w:lineRule="auto" w:line="240"/>
        <w:ind w:right="-1137"/>
        <w:jc w:val="center"/>
        <w:rPr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3"/>
        <w:spacing w:lineRule="auto" w:line="240"/>
        <w:ind w:right="-1137"/>
        <w:jc w:val="center"/>
        <w:rPr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3"/>
        <w:spacing w:lineRule="auto" w:line="24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3"/>
        <w:spacing w:lineRule="auto" w:line="2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 habits</w:t>
      </w:r>
    </w:p>
    <w:p>
      <w:pPr>
        <w:pStyle w:val="normal3"/>
        <w:spacing w:lineRule="auto" w:line="240"/>
        <w:jc w:val="center"/>
        <w:rPr>
          <w:b/>
        </w:rPr>
      </w:pPr>
      <w:r>
        <w:rPr>
          <w:b/>
        </w:rPr>
      </w:r>
    </w:p>
    <w:p>
      <w:pPr>
        <w:pStyle w:val="normal3"/>
        <w:spacing w:lineRule="auto" w:line="240"/>
        <w:rPr>
          <w:b/>
        </w:rPr>
      </w:pPr>
      <w:r>
        <w:rPr>
          <w:b/>
        </w:rPr>
      </w:r>
    </w:p>
    <w:tbl>
      <w:tblPr>
        <w:tblStyle w:val="Table4"/>
        <w:tblW w:w="9581" w:type="dxa"/>
        <w:jc w:val="left"/>
        <w:tblInd w:w="129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586"/>
        <w:gridCol w:w="1930"/>
        <w:gridCol w:w="2040"/>
        <w:gridCol w:w="2038"/>
        <w:gridCol w:w="1987"/>
      </w:tblGrid>
      <w:tr>
        <w:trPr/>
        <w:tc>
          <w:tcPr>
            <w:tcW w:w="158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jc w:val="center"/>
              <w:rPr/>
            </w:pPr>
            <w:r>
              <w:rPr>
                <w:b/>
              </w:rPr>
              <w:t>une jupe</w:t>
            </w:r>
          </w:p>
        </w:tc>
        <w:tc>
          <w:tcPr>
            <w:tcW w:w="193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jc w:val="center"/>
              <w:rPr/>
            </w:pPr>
            <w:r>
              <w:rPr>
                <w:b/>
              </w:rPr>
              <w:t>un pantalon</w:t>
            </w:r>
          </w:p>
        </w:tc>
        <w:tc>
          <w:tcPr>
            <w:tcW w:w="20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jc w:val="center"/>
              <w:rPr/>
            </w:pPr>
            <w:r>
              <w:rPr>
                <w:b/>
              </w:rPr>
              <w:t>une robe</w:t>
            </w:r>
          </w:p>
        </w:tc>
        <w:tc>
          <w:tcPr>
            <w:tcW w:w="203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jc w:val="center"/>
              <w:rPr/>
            </w:pPr>
            <w:r>
              <w:rPr>
                <w:b/>
              </w:rPr>
              <w:t>un imperméable</w:t>
            </w:r>
          </w:p>
        </w:tc>
        <w:tc>
          <w:tcPr>
            <w:tcW w:w="198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jc w:val="center"/>
              <w:rPr/>
            </w:pPr>
            <w:r>
              <w:rPr>
                <w:b/>
              </w:rPr>
              <w:t>un pull</w:t>
            </w:r>
          </w:p>
        </w:tc>
      </w:tr>
      <w:tr>
        <w:trPr>
          <w:trHeight w:val="4229" w:hRule="atLeast"/>
        </w:trPr>
        <w:tc>
          <w:tcPr>
            <w:tcW w:w="1586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0" allowOverlap="1" relativeHeight="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015" cy="788670"/>
                  <wp:effectExtent l="0" t="0" r="0" b="0"/>
                  <wp:wrapSquare wrapText="largest"/>
                  <wp:docPr id="14" name="image9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78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0" allowOverlap="1" relativeHeight="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41275</wp:posOffset>
                  </wp:positionV>
                  <wp:extent cx="1097915" cy="1778635"/>
                  <wp:effectExtent l="0" t="0" r="0" b="0"/>
                  <wp:wrapSquare wrapText="largest"/>
                  <wp:docPr id="15" name="image22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22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177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/>
              <w:drawing>
                <wp:inline distT="0" distB="0" distL="0" distR="0">
                  <wp:extent cx="1181100" cy="990600"/>
                  <wp:effectExtent l="0" t="0" r="0" b="0"/>
                  <wp:docPr id="16" name="image16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038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/>
              <w:drawing>
                <wp:inline distT="0" distB="0" distL="0" distR="0">
                  <wp:extent cx="1181100" cy="1079500"/>
                  <wp:effectExtent l="0" t="0" r="0" b="0"/>
                  <wp:docPr id="17" name="image12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2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/>
              <w:drawing>
                <wp:inline distT="0" distB="0" distL="0" distR="0">
                  <wp:extent cx="1181100" cy="787400"/>
                  <wp:effectExtent l="0" t="0" r="0" b="0"/>
                  <wp:docPr id="18" name="image8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/>
              <w:drawing>
                <wp:inline distT="0" distB="0" distL="0" distR="0">
                  <wp:extent cx="1181100" cy="1778000"/>
                  <wp:effectExtent l="0" t="0" r="0" b="0"/>
                  <wp:docPr id="19" name="image6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6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7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3"/>
        <w:spacing w:lineRule="auto" w:line="240"/>
        <w:rPr/>
      </w:pPr>
      <w:r>
        <w:rPr/>
      </w:r>
    </w:p>
    <w:p>
      <w:pPr>
        <w:pStyle w:val="normal3"/>
        <w:spacing w:lineRule="auto" w:line="240"/>
        <w:rPr/>
      </w:pPr>
      <w:r>
        <w:rPr/>
      </w:r>
    </w:p>
    <w:p>
      <w:pPr>
        <w:pStyle w:val="normal3"/>
        <w:spacing w:lineRule="auto" w:line="240"/>
        <w:rPr/>
      </w:pPr>
      <w:r>
        <w:rPr/>
      </w:r>
    </w:p>
    <w:p>
      <w:pPr>
        <w:pStyle w:val="normal3"/>
        <w:spacing w:lineRule="auto" w:line="240"/>
        <w:rPr>
          <w:b w:val="false"/>
          <w:bCs w:val="false"/>
        </w:rPr>
      </w:pPr>
      <w:r>
        <w:rPr>
          <w:b w:val="false"/>
          <w:bCs w:val="false"/>
        </w:rPr>
      </w:r>
    </w:p>
    <w:sectPr>
      <w:footerReference w:type="even" r:id="rId18"/>
      <w:footerReference w:type="default" r:id="rId19"/>
      <w:footerReference w:type="first" r:id="rId20"/>
      <w:type w:val="nextPage"/>
      <w:pgSz w:w="11906" w:h="16838"/>
      <w:pgMar w:left="1140" w:right="1133" w:gutter="0" w:header="0" w:top="1133" w:footer="1133" w:bottom="192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Lato Black">
    <w:charset w:val="01"/>
    <w:family w:val="swiss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14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20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21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3</w:t>
    </w:r>
    <w:r>
      <w:rPr>
        <w:sz w:val="20"/>
        <w:szCs w:val="20"/>
      </w:rPr>
      <w:fldChar w:fldCharType="end"/>
    </w:r>
    <w:r>
      <w:rPr>
        <w:sz w:val="20"/>
        <w:szCs w:val="20"/>
      </w:rPr>
      <w:t>/3</w:t>
    </w:r>
  </w:p>
  <w:p>
    <w:pPr>
      <w:pStyle w:val="Footer"/>
      <w:jc w:val="right"/>
      <w:rPr>
        <w:sz w:val="18"/>
        <w:szCs w:val="18"/>
      </w:rPr>
    </w:pPr>
    <w:r>
      <w:rPr>
        <w:i/>
        <w:iCs/>
        <w:sz w:val="18"/>
        <w:szCs w:val="18"/>
      </w:rPr>
      <w:t>À la découverte du conte Les habits neufs de l’empereur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CC BY-NC-ND 4.0 </w:t>
    </w:r>
    <w:r>
      <w:rPr>
        <w:sz w:val="20"/>
        <w:szCs w:val="20"/>
      </w:rPr>
      <w:t xml:space="preserve">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14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22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23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3</w:t>
    </w:r>
    <w:r>
      <w:rPr>
        <w:sz w:val="20"/>
        <w:szCs w:val="20"/>
      </w:rPr>
      <w:fldChar w:fldCharType="end"/>
    </w:r>
    <w:r>
      <w:rPr>
        <w:sz w:val="20"/>
        <w:szCs w:val="20"/>
      </w:rPr>
      <w:t>/3</w:t>
    </w:r>
  </w:p>
  <w:p>
    <w:pPr>
      <w:pStyle w:val="Footer"/>
      <w:jc w:val="right"/>
      <w:rPr>
        <w:sz w:val="18"/>
        <w:szCs w:val="18"/>
      </w:rPr>
    </w:pPr>
    <w:r>
      <w:rPr>
        <w:i/>
        <w:iCs/>
        <w:sz w:val="18"/>
        <w:szCs w:val="18"/>
      </w:rPr>
      <w:t>À la découverte du conte Les habits neufs de l’empereur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CC BY-NC-ND 4.0 </w:t>
    </w:r>
    <w:r>
      <w:rPr>
        <w:sz w:val="20"/>
        <w:szCs w:val="20"/>
      </w:rPr>
      <w:t xml:space="preserve">    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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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u w:val="none"/>
      </w:rPr>
    </w:lvl>
    <w:lvl w:ilvl="2">
      <w:start w:val="1"/>
      <w:numFmt w:val="bullet"/>
      <w:lvlText w:val="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  <w:u w:val="none"/>
      </w:rPr>
    </w:lvl>
    <w:lvl w:ilvl="3">
      <w:start w:val="1"/>
      <w:numFmt w:val="bullet"/>
      <w:lvlText w:val="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u w:val="none"/>
      </w:rPr>
    </w:lvl>
    <w:lvl w:ilvl="4">
      <w:start w:val="1"/>
      <w:numFmt w:val="bullet"/>
      <w:lvlText w:val="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  <w:u w:val="none"/>
      </w:rPr>
    </w:lvl>
    <w:lvl w:ilvl="5">
      <w:start w:val="1"/>
      <w:numFmt w:val="bullet"/>
      <w:lvlText w:val="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  <w:u w:val="none"/>
      </w:rPr>
    </w:lvl>
    <w:lvl w:ilvl="6">
      <w:start w:val="1"/>
      <w:numFmt w:val="bullet"/>
      <w:lvlText w:val="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u w:val="none"/>
      </w:rPr>
    </w:lvl>
    <w:lvl w:ilvl="7">
      <w:start w:val="1"/>
      <w:numFmt w:val="bullet"/>
      <w:lvlText w:val="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  <w:u w:val="none"/>
      </w:rPr>
    </w:lvl>
    <w:lvl w:ilvl="8">
      <w:start w:val="1"/>
      <w:numFmt w:val="bullet"/>
      <w:lvlText w:val=""/>
      <w:lvlJc w:val="left"/>
      <w:pPr>
        <w:tabs>
          <w:tab w:val="num" w:pos="0"/>
        </w:tabs>
        <w:ind w:left="6480" w:hanging="360"/>
      </w:pPr>
      <w:rPr>
        <w:rFonts w:ascii="Symbol" w:hAnsi="Symbol" w:cs="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3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56251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24ca2"/>
    <w:rPr>
      <w:color w:val="605E5C"/>
      <w:shd w:fill="E1DFDD" w:val="clear"/>
    </w:rPr>
  </w:style>
  <w:style w:type="character" w:styleId="apple-tab-span" w:customStyle="1">
    <w:name w:val="apple-tab-span"/>
    <w:basedOn w:val="DefaultParagraphFont"/>
    <w:qFormat/>
    <w:rsid w:val="002b7b75"/>
    <w:rPr/>
  </w:style>
  <w:style w:type="character" w:styleId="InternetLink1">
    <w:name w:val="Internet Link1"/>
    <w:qFormat/>
    <w:rPr>
      <w:color w:val="000080"/>
      <w:u w:val="single"/>
    </w:rPr>
  </w:style>
  <w:style w:type="character" w:styleId="FollowedHyperlink">
    <w:name w:val="FollowedHyperlink"/>
    <w:rPr>
      <w:color w:val="80000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Caractresdenotedefin">
    <w:name w:val="Caractères de note de fin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439ca"/>
    <w:pPr>
      <w:spacing w:before="0" w:after="0"/>
      <w:ind w:left="72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56251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fr-FR"/>
    </w:rPr>
  </w:style>
  <w:style w:type="paragraph" w:styleId="Contenudecadre">
    <w:name w:val="Contenu de cadre"/>
    <w:basedOn w:val="Normal"/>
    <w:qFormat/>
    <w:pPr/>
    <w:rPr/>
  </w:style>
  <w:style w:type="paragraph" w:styleId="En-tteetpieddepage">
    <w:name w:val="En-tête et pied de page"/>
    <w:basedOn w:val="Normal"/>
    <w:qFormat/>
    <w:pPr>
      <w:suppressLineNumbers/>
      <w:tabs>
        <w:tab w:val="clear" w:pos="720"/>
        <w:tab w:val="center" w:pos="4816" w:leader="none"/>
        <w:tab w:val="right" w:pos="9633" w:leader="none"/>
      </w:tabs>
    </w:pPr>
    <w:rPr/>
  </w:style>
  <w:style w:type="paragraph" w:styleId="Footer">
    <w:name w:val="footer"/>
    <w:basedOn w:val="En-tteetpieddepage"/>
    <w:pPr>
      <w:suppressLineNumbers/>
    </w:pPr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2">
    <w:name w:val="normal2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3">
    <w:name w:val="normal3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EndnoteText">
    <w:name w:val="endnote text"/>
    <w:basedOn w:val="Normal"/>
    <w:pPr>
      <w:suppressLineNumbers/>
      <w:ind w:hanging="340" w:left="340"/>
    </w:pPr>
    <w:rPr>
      <w:sz w:val="20"/>
      <w:szCs w:val="20"/>
    </w:rPr>
  </w:style>
  <w:style w:type="paragraph" w:styleId="normal7">
    <w:name w:val="normal7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3520bb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footer" Target="footer3.xm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Application>LibreOffice/24.8.3.2$Linux_X86_64 LibreOffice_project/480$Build-2</Application>
  <AppVersion>15.0000</AppVersion>
  <Pages>3</Pages>
  <Words>97</Words>
  <Characters>453</Characters>
  <CharactersWithSpaces>790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2024-08-20T11:29:00Z</dcterms:created>
  <dc:creator/>
  <dc:description/>
  <dc:language>fr-FR</dc:language>
  <cp:lastModifiedBy/>
  <cp:lastPrinted>2024-11-15T15:03:32Z</cp:lastPrinted>
  <dcterms:modified xsi:type="dcterms:W3CDTF">2024-11-17T14:46:21Z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